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AD80" w14:textId="77777777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Subject: Partnering to Protect Public Health</w:t>
      </w:r>
    </w:p>
    <w:p w14:paraId="4FD3F651" w14:textId="0FED9358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Dear [Utility Partner's Name],</w:t>
      </w:r>
    </w:p>
    <w:p w14:paraId="119D7425" w14:textId="2E55BE39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I hope this email finds you well. My name is [Your Name], and I represent [Your Health Department/Agency Name]. </w:t>
      </w:r>
    </w:p>
    <w:p w14:paraId="760EB402" w14:textId="77777777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I'm writing to you today to discuss a potential collaboration that could help us protect the health of our community. As you know, wastewater surveillance is a powerful tool for monitoring public health trends and responding to emerging health threats.</w:t>
      </w:r>
    </w:p>
    <w:p w14:paraId="2D1C9CED" w14:textId="77777777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We believe that by working together, we can use wastewater surveillance to:</w:t>
      </w:r>
    </w:p>
    <w:p w14:paraId="3DBD05BE" w14:textId="77777777" w:rsidR="00565CFD" w:rsidRPr="00565CFD" w:rsidRDefault="00565CFD" w:rsidP="00565CF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FB03B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  <w:t>Detect potential health threats early</w:t>
      </w: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: Wastewater surveillance can help us identify outbreaks of disease early, so we can take steps to prevent them from spreading.</w:t>
      </w:r>
    </w:p>
    <w:p w14:paraId="1792151B" w14:textId="77777777" w:rsidR="00565CFD" w:rsidRPr="00565CFD" w:rsidRDefault="00565CFD" w:rsidP="00565CF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FB03B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  <w:t>Make data-driven decisions</w:t>
      </w: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: By analyzing wastewater data, we can get a better understanding of the health of our community and make informed decisions about public health interventions.</w:t>
      </w:r>
    </w:p>
    <w:p w14:paraId="5A40606F" w14:textId="7369B667" w:rsidR="00565CFD" w:rsidRPr="00565CFD" w:rsidRDefault="00565CFD" w:rsidP="00565CF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FB03B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  <w:t>Build trust and engagement</w:t>
      </w: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: </w:t>
      </w:r>
      <w:r w:rsidR="00D07C9F" w:rsidRPr="00293DE3">
        <w:rPr>
          <w:rFonts w:ascii="Arial" w:hAnsi="Arial" w:cs="Arial"/>
          <w:color w:val="1F1F1F"/>
          <w:sz w:val="24"/>
          <w:szCs w:val="24"/>
          <w:shd w:val="clear" w:color="auto" w:fill="FFFFFF"/>
        </w:rPr>
        <w:t>Your involvement in such a program demonstrates your commitment to community health, enhancing trust and community engagement.</w:t>
      </w:r>
    </w:p>
    <w:p w14:paraId="72C061EE" w14:textId="5C3A71CF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We're excited about the potential of this collaboration. </w:t>
      </w:r>
      <w:r w:rsidR="00D07C9F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Let me know when you have availability, and I would be happy to discuss this with you further in person or on the phone. </w:t>
      </w: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Please don't hesitate to reach out to me at [Your Contact Information] if you have any questions.</w:t>
      </w:r>
    </w:p>
    <w:p w14:paraId="5979DEF8" w14:textId="77777777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Thank you for your time and consideration. We look forward to hearing from you soon.</w:t>
      </w:r>
    </w:p>
    <w:p w14:paraId="11AA3F4A" w14:textId="77777777" w:rsidR="005A4ABA" w:rsidRDefault="005A4ABA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Kind regards</w:t>
      </w:r>
      <w:r w:rsidR="00565CFD"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, </w:t>
      </w:r>
    </w:p>
    <w:p w14:paraId="56236F03" w14:textId="088FD9FC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[Your Name]</w:t>
      </w:r>
    </w:p>
    <w:p w14:paraId="2866BC7A" w14:textId="77777777" w:rsidR="00565CFD" w:rsidRPr="00565CFD" w:rsidRDefault="00565CFD" w:rsidP="00565CF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Here are some other things you could include in the letter:</w:t>
      </w:r>
    </w:p>
    <w:p w14:paraId="08596DDD" w14:textId="77777777" w:rsidR="00565CFD" w:rsidRPr="00565CFD" w:rsidRDefault="00565CFD" w:rsidP="00565CF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A brief overview of your health department's work in public health surveillance.</w:t>
      </w:r>
    </w:p>
    <w:p w14:paraId="69D86D15" w14:textId="77777777" w:rsidR="00565CFD" w:rsidRDefault="00565CFD" w:rsidP="00565CF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565CF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Any specific examples of how wastewater surveillance has been used to protect public health in other communities.</w:t>
      </w:r>
    </w:p>
    <w:p w14:paraId="2E882A6B" w14:textId="444065B1" w:rsidR="00573624" w:rsidRPr="00097345" w:rsidRDefault="005A4ABA" w:rsidP="000973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The sampling quantity and frequency.</w:t>
      </w:r>
    </w:p>
    <w:sectPr w:rsidR="00573624" w:rsidRPr="0009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12A2"/>
    <w:multiLevelType w:val="multilevel"/>
    <w:tmpl w:val="170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596B"/>
    <w:multiLevelType w:val="multilevel"/>
    <w:tmpl w:val="4F7E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34952"/>
    <w:multiLevelType w:val="multilevel"/>
    <w:tmpl w:val="159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237590">
    <w:abstractNumId w:val="1"/>
  </w:num>
  <w:num w:numId="2" w16cid:durableId="63335505">
    <w:abstractNumId w:val="2"/>
  </w:num>
  <w:num w:numId="3" w16cid:durableId="211597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D"/>
    <w:rsid w:val="00097345"/>
    <w:rsid w:val="00293DE3"/>
    <w:rsid w:val="00565CFD"/>
    <w:rsid w:val="00573624"/>
    <w:rsid w:val="005A4ABA"/>
    <w:rsid w:val="0090098C"/>
    <w:rsid w:val="00D07C9F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0DBB"/>
  <w15:chartTrackingRefBased/>
  <w15:docId w15:val="{F1EDFBD3-83AB-4BE1-8B29-DAC80915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6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8f9769-064a-40b4-ae91-0541398bcff2">
      <Terms xmlns="http://schemas.microsoft.com/office/infopath/2007/PartnerControls"/>
    </lcf76f155ced4ddcb4097134ff3c332f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ecc5e9-320c-4d8c-a141-326ea8f36e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C155E217ED94A861D0E7CF55A43E5" ma:contentTypeVersion="16" ma:contentTypeDescription="Create a new document." ma:contentTypeScope="" ma:versionID="06c0a6873a19a5d36e14363b5aa34140">
  <xsd:schema xmlns:xsd="http://www.w3.org/2001/XMLSchema" xmlns:xs="http://www.w3.org/2001/XMLSchema" xmlns:p="http://schemas.microsoft.com/office/2006/metadata/properties" xmlns:ns2="ec05cc14-3ab4-4df6-9c80-a2c349aff21e" xmlns:ns3="678f9769-064a-40b4-ae91-0541398bcff2" xmlns:ns4="ac2e8d13-8440-4ecd-a61a-3b6f5c8e13e8" targetNamespace="http://schemas.microsoft.com/office/2006/metadata/properties" ma:root="true" ma:fieldsID="55fd23c34401ac50520af984790a107d" ns2:_="" ns3:_="" ns4:_="">
    <xsd:import namespace="ec05cc14-3ab4-4df6-9c80-a2c349aff21e"/>
    <xsd:import namespace="678f9769-064a-40b4-ae91-0541398bcff2"/>
    <xsd:import namespace="ac2e8d13-8440-4ecd-a61a-3b6f5c8e13e8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3b5dfe4-cac5-453e-94be-f3fef301de9d}" ma:internalName="TaxCatchAll" ma:showField="CatchAllData" ma:web="ac2e8d13-8440-4ecd-a61a-3b6f5c8e1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b5dfe4-cac5-453e-94be-f3fef301de9d}" ma:internalName="TaxCatchAllLabel" ma:readOnly="true" ma:showField="CatchAllDataLabel" ma:web="ac2e8d13-8440-4ecd-a61a-3b6f5c8e1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9769-064a-40b4-ae91-0541398b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8d13-8440-4ecd-a61a-3b6f5c8e13e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CC6C2-F08C-4096-B67B-0D667D322A7E}">
  <ds:schemaRefs>
    <ds:schemaRef ds:uri="http://schemas.microsoft.com/office/2006/metadata/properties"/>
    <ds:schemaRef ds:uri="http://schemas.microsoft.com/office/infopath/2007/PartnerControls"/>
    <ds:schemaRef ds:uri="678f9769-064a-40b4-ae91-0541398bcff2"/>
    <ds:schemaRef ds:uri="ec05cc14-3ab4-4df6-9c80-a2c349aff21e"/>
  </ds:schemaRefs>
</ds:datastoreItem>
</file>

<file path=customXml/itemProps2.xml><?xml version="1.0" encoding="utf-8"?>
<ds:datastoreItem xmlns:ds="http://schemas.openxmlformats.org/officeDocument/2006/customXml" ds:itemID="{813A9689-1571-4DBA-884D-2ED251C07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1C4A7-9B6E-48FD-B544-747934E913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907B1A-1996-4FC8-BCC8-799FDDDC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78f9769-064a-40b4-ae91-0541398bcff2"/>
    <ds:schemaRef ds:uri="ac2e8d13-8440-4ecd-a61a-3b6f5c8e1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Sabater</dc:creator>
  <cp:keywords/>
  <dc:description/>
  <cp:lastModifiedBy>Jennifer Sabater</cp:lastModifiedBy>
  <cp:revision>4</cp:revision>
  <dcterms:created xsi:type="dcterms:W3CDTF">2023-08-25T15:09:00Z</dcterms:created>
  <dcterms:modified xsi:type="dcterms:W3CDTF">2023-09-05T18:51:00Z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0x010100925C155E217ED94A861D0E7CF55A43E5</vt:lpwstr>
  </property>
</Properties>
</file>